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CC" w:rsidRPr="006F769C" w:rsidRDefault="00F905CC" w:rsidP="00F90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905CC" w:rsidRPr="006F769C" w:rsidRDefault="00F905CC" w:rsidP="00F90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предъявляемых при поступлении в ОГАПОУ «ВИТ»</w:t>
      </w:r>
    </w:p>
    <w:p w:rsidR="00F905CC" w:rsidRPr="006F769C" w:rsidRDefault="00F905CC" w:rsidP="00F90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4F50"/>
          <w:sz w:val="28"/>
          <w:szCs w:val="28"/>
          <w:lang w:eastAsia="ru-RU"/>
        </w:rPr>
      </w:pPr>
    </w:p>
    <w:p w:rsidR="00F905CC" w:rsidRPr="006F769C" w:rsidRDefault="00F905CC" w:rsidP="00F905CC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6F769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Граждане Российской Федерации:</w:t>
      </w:r>
    </w:p>
    <w:p w:rsidR="00CB55DE" w:rsidRPr="006F769C" w:rsidRDefault="00CB55DE" w:rsidP="00CB55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 (далее - ЕПГУ);</w:t>
      </w:r>
    </w:p>
    <w:p w:rsidR="00CB55DE" w:rsidRPr="006F769C" w:rsidRDefault="00CB55DE" w:rsidP="00CB55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CB55DE" w:rsidRPr="006F769C" w:rsidRDefault="00CB55DE" w:rsidP="00CB55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t>оригинал или копию документа, подтверждающего право преимущественного или первоочередного зачисления в соответствии с частью 4 статьи 68 ФЗ «Об образовании в Российской Федерации», кроме случаев подачи заявления с использованием функционала ЕПГУ;</w:t>
      </w:r>
    </w:p>
    <w:p w:rsidR="00CB55DE" w:rsidRPr="006F769C" w:rsidRDefault="00CB55DE" w:rsidP="00CB55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769C">
        <w:rPr>
          <w:rFonts w:ascii="Times New Roman" w:hAnsi="Times New Roman" w:cs="Times New Roman"/>
          <w:color w:val="auto"/>
          <w:sz w:val="28"/>
          <w:szCs w:val="28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 </w:t>
      </w:r>
      <w:hyperlink r:id="rId6" w:anchor="block_21" w:history="1">
        <w:r w:rsidRPr="006F76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6F769C">
        <w:rPr>
          <w:rFonts w:ascii="Times New Roman" w:hAnsi="Times New Roman" w:cs="Times New Roman"/>
          <w:color w:val="auto"/>
          <w:sz w:val="28"/>
          <w:szCs w:val="28"/>
        </w:rPr>
        <w:t> уполномоченного должностного лица многофункционального центра предоставления государственных и муниципальных</w:t>
      </w:r>
      <w:proofErr w:type="gramEnd"/>
      <w:r w:rsidRPr="006F769C">
        <w:rPr>
          <w:rFonts w:ascii="Times New Roman" w:hAnsi="Times New Roman" w:cs="Times New Roman"/>
          <w:color w:val="auto"/>
          <w:sz w:val="28"/>
          <w:szCs w:val="28"/>
        </w:rPr>
        <w:t xml:space="preserve"> услуг, копию документа, подтверждающего право преимущественного или первоочередного приема в соответствии с частью 4 статьи 68 ФЗ «Об образовании в Российской Федерации»;</w:t>
      </w:r>
    </w:p>
    <w:p w:rsidR="00CB55DE" w:rsidRPr="006F769C" w:rsidRDefault="00CB55DE" w:rsidP="00CB55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t>4 фотографии кроме случаев подачи заявления с использованием функционала ЕПГУ;</w:t>
      </w:r>
    </w:p>
    <w:p w:rsidR="00CB55DE" w:rsidRPr="006F769C" w:rsidRDefault="00CB55DE" w:rsidP="00CB5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9C">
        <w:rPr>
          <w:rFonts w:ascii="Times New Roman" w:hAnsi="Times New Roman" w:cs="Times New Roman"/>
          <w:b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B55DE" w:rsidRPr="006F769C" w:rsidRDefault="00CB55DE" w:rsidP="00CB55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CB55DE" w:rsidRPr="006F769C" w:rsidRDefault="00CB55DE" w:rsidP="00CB55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769C">
        <w:rPr>
          <w:rFonts w:ascii="Times New Roman" w:hAnsi="Times New Roman" w:cs="Times New Roman"/>
          <w:color w:val="auto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7" w:anchor="block_107" w:history="1">
        <w:r w:rsidRPr="006F76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107</w:t>
        </w:r>
      </w:hyperlink>
      <w:r w:rsidRPr="006F769C">
        <w:rPr>
          <w:rFonts w:ascii="Times New Roman" w:hAnsi="Times New Roman" w:cs="Times New Roman"/>
          <w:color w:val="auto"/>
          <w:sz w:val="28"/>
          <w:szCs w:val="28"/>
        </w:rPr>
        <w:t> Федерального закона "Об образовании в Российской Федерации"  (в случае, установленном Федеральным законом "Об образовании в Российской Федерации", - также свидетельство о признании</w:t>
      </w:r>
      <w:proofErr w:type="gramEnd"/>
      <w:r w:rsidRPr="006F769C">
        <w:rPr>
          <w:rFonts w:ascii="Times New Roman" w:hAnsi="Times New Roman" w:cs="Times New Roman"/>
          <w:color w:val="auto"/>
          <w:sz w:val="28"/>
          <w:szCs w:val="28"/>
        </w:rPr>
        <w:t xml:space="preserve"> иностранного образования);</w:t>
      </w:r>
    </w:p>
    <w:p w:rsidR="00CB55DE" w:rsidRPr="006F769C" w:rsidRDefault="00CB55DE" w:rsidP="00CB55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t>оригинал или копию документа, подтверждающего право преимущественного или первоочередного приема в соответствии с частью 4 статьи 68 ФЗ «Об образовании в Российской Федерации»;</w:t>
      </w:r>
    </w:p>
    <w:p w:rsidR="00CB55DE" w:rsidRPr="006F769C" w:rsidRDefault="00CB55DE" w:rsidP="00CB55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t>заверенный в порядке, установленном </w:t>
      </w:r>
      <w:hyperlink r:id="rId8" w:anchor="block_81" w:history="1">
        <w:r w:rsidRPr="006F76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81</w:t>
        </w:r>
      </w:hyperlink>
      <w:r w:rsidRPr="006F769C">
        <w:rPr>
          <w:rFonts w:ascii="Times New Roman" w:hAnsi="Times New Roman" w:cs="Times New Roman"/>
          <w:color w:val="auto"/>
          <w:sz w:val="28"/>
          <w:szCs w:val="28"/>
        </w:rPr>
        <w:t> Основ законодательства Российской Федерации о нотариате от 11 февраля 1993 г. N 4462-1 </w:t>
      </w:r>
      <w:hyperlink r:id="rId9" w:anchor="block_118" w:history="1">
        <w:r w:rsidRPr="006F76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6F769C">
        <w:rPr>
          <w:rFonts w:ascii="Times New Roman" w:hAnsi="Times New Roman" w:cs="Times New Roman"/>
          <w:color w:val="auto"/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B55DE" w:rsidRPr="006F769C" w:rsidRDefault="00CB55DE" w:rsidP="00CB55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10" w:anchor="block_1706" w:history="1">
        <w:r w:rsidRPr="006F76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 6 статьи 17</w:t>
        </w:r>
      </w:hyperlink>
      <w:r w:rsidRPr="006F769C">
        <w:rPr>
          <w:rFonts w:ascii="Times New Roman" w:hAnsi="Times New Roman" w:cs="Times New Roman"/>
          <w:color w:val="auto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рубежом" </w:t>
      </w:r>
      <w:hyperlink r:id="rId11" w:anchor="block_119" w:history="1">
        <w:r w:rsidRPr="006F769C">
          <w:rPr>
            <w:rStyle w:val="a5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9</w:t>
        </w:r>
      </w:hyperlink>
      <w:r w:rsidRPr="006F769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B55DE" w:rsidRPr="006F769C" w:rsidRDefault="00CB55DE" w:rsidP="00CB55D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69C">
        <w:rPr>
          <w:rFonts w:ascii="Times New Roman" w:hAnsi="Times New Roman" w:cs="Times New Roman"/>
          <w:color w:val="auto"/>
          <w:sz w:val="28"/>
          <w:szCs w:val="28"/>
        </w:rPr>
        <w:t>4 фотографии.</w:t>
      </w:r>
    </w:p>
    <w:p w:rsidR="00CB55DE" w:rsidRPr="006F769C" w:rsidRDefault="00CB55DE" w:rsidP="00CB55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769C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6F769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F769C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CB55DE" w:rsidRPr="006F769C" w:rsidRDefault="00CB55DE" w:rsidP="00CB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9C">
        <w:rPr>
          <w:rFonts w:ascii="Times New Roman" w:hAnsi="Times New Roman" w:cs="Times New Roman"/>
          <w:sz w:val="28"/>
          <w:szCs w:val="28"/>
        </w:rPr>
        <w:t xml:space="preserve">Поступающие помимо документов, указанных выше,  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 или незаверенную копию указанного договора с предъявлением оригинала; </w:t>
      </w:r>
    </w:p>
    <w:p w:rsidR="00CB55DE" w:rsidRPr="006F769C" w:rsidRDefault="00CB55DE" w:rsidP="00CB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9C">
        <w:rPr>
          <w:rFonts w:ascii="Times New Roman" w:hAnsi="Times New Roman" w:cs="Times New Roman"/>
          <w:sz w:val="28"/>
          <w:szCs w:val="28"/>
        </w:rPr>
        <w:t xml:space="preserve">При личном представлении оригиналов документов </w:t>
      </w:r>
      <w:proofErr w:type="gramStart"/>
      <w:r w:rsidRPr="006F769C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F769C">
        <w:rPr>
          <w:rFonts w:ascii="Times New Roman" w:hAnsi="Times New Roman" w:cs="Times New Roman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784BFD" w:rsidRPr="006F769C" w:rsidRDefault="00784BFD" w:rsidP="00784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6F769C">
        <w:rPr>
          <w:sz w:val="28"/>
          <w:szCs w:val="28"/>
        </w:rPr>
        <w:t>Документами, подтверждающими право граждан на зачисление в техникум в первоочередном порядке являются</w:t>
      </w:r>
      <w:proofErr w:type="gramEnd"/>
      <w:r w:rsidRPr="006F769C">
        <w:rPr>
          <w:sz w:val="28"/>
          <w:szCs w:val="28"/>
        </w:rPr>
        <w:t xml:space="preserve"> справки об участии в специальной военной операции, которые выдаются: </w:t>
      </w:r>
    </w:p>
    <w:p w:rsidR="00784BFD" w:rsidRPr="006F769C" w:rsidRDefault="00784BFD" w:rsidP="00784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F769C">
        <w:rPr>
          <w:sz w:val="28"/>
          <w:szCs w:val="28"/>
        </w:rPr>
        <w:t xml:space="preserve">- военнослужащим, лицам гражданского персонала Вооруженных Сил Российской Федерации, лицам, заключившим контракт о добровольном содействии в выполнении задач, возложенных на Вооруженные Силы Российской Федерации, по их обращениям (рапортам, заявлениям) </w:t>
      </w:r>
    </w:p>
    <w:p w:rsidR="00784BFD" w:rsidRPr="006F769C" w:rsidRDefault="00784BFD" w:rsidP="00784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F769C">
        <w:rPr>
          <w:sz w:val="28"/>
          <w:szCs w:val="28"/>
        </w:rPr>
        <w:t xml:space="preserve">- воинскими частями на основании документов (сведений), подтверждающих участие в специальной военной операции;  </w:t>
      </w:r>
    </w:p>
    <w:p w:rsidR="00784BFD" w:rsidRPr="006F769C" w:rsidRDefault="00784BFD" w:rsidP="00784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F769C">
        <w:rPr>
          <w:sz w:val="28"/>
          <w:szCs w:val="28"/>
        </w:rPr>
        <w:t>- членам семей (законным представителям членов семей) военнослужащих, лиц гражданского персонала Вооруженных Сил РФ, по их обращениям (заявлениям) воинскими комиссариатами муниципальных образований;  - частями либо военными гражданам, уволенным с военной службы, исключенным из добровольческих формирований, лицам гражданского персонала Вооруженных Сил РФ, уволенным с работы (службы), членам их семей (законным представителям этих граждан и членов их семей) по их обращениям (заявлениям) — военными комиссариатами муниципальных образований.  К указанным документам также относятся удостоверение Героя Российской Федерации и удостоверение к государственной награде Российской Федерации, которые выдаются лицам в случае присвоения высшего звания Российской Федерации и при вручении государственной награды Российской Федерации — орден Мужества.</w:t>
      </w:r>
    </w:p>
    <w:p w:rsidR="00784BFD" w:rsidRPr="00784BFD" w:rsidRDefault="00784BFD" w:rsidP="00784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BFD">
        <w:rPr>
          <w:rStyle w:val="a4"/>
          <w:color w:val="000000"/>
          <w:sz w:val="28"/>
          <w:szCs w:val="28"/>
        </w:rPr>
        <w:t>Дополнительные документы для поступления:</w:t>
      </w:r>
    </w:p>
    <w:p w:rsidR="00784BFD" w:rsidRPr="00784BFD" w:rsidRDefault="00784BFD" w:rsidP="00784BFD">
      <w:pPr>
        <w:numPr>
          <w:ilvl w:val="0"/>
          <w:numId w:val="8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4BFD">
        <w:rPr>
          <w:rFonts w:ascii="Times New Roman" w:hAnsi="Times New Roman" w:cs="Times New Roman"/>
          <w:color w:val="000000"/>
          <w:sz w:val="28"/>
          <w:szCs w:val="28"/>
        </w:rPr>
        <w:t>Сертификат о профилактических прививках (для поступающих на очную форму обучения);</w:t>
      </w:r>
      <w:proofErr w:type="gramEnd"/>
    </w:p>
    <w:p w:rsidR="00784BFD" w:rsidRPr="00784BFD" w:rsidRDefault="00784BFD" w:rsidP="00784BFD">
      <w:pPr>
        <w:numPr>
          <w:ilvl w:val="0"/>
          <w:numId w:val="8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Лица, претендующие на получение льгот при поступлении и в период обучения, представляют документы, подтверждающие наличие основания для них.</w:t>
      </w:r>
    </w:p>
    <w:p w:rsidR="00784BFD" w:rsidRPr="00784BFD" w:rsidRDefault="00784BFD" w:rsidP="00784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BFD">
        <w:rPr>
          <w:rStyle w:val="a4"/>
          <w:color w:val="000000"/>
          <w:sz w:val="28"/>
          <w:szCs w:val="28"/>
        </w:rPr>
        <w:t>Дети сироты и дети, оставшиеся без попечения родителей: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(копию);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Свидетельство о смерти родителей (если родители умерли);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Решение суда о лишении родительских прав;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Постановление об установлении опекунства;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наличие жилья, либо постановку </w:t>
      </w:r>
      <w:proofErr w:type="gramStart"/>
      <w:r w:rsidRPr="00784BF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Регистрационный учет на получение жилья;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Справку из детского дома (если есть);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Копию пенсионного удостоверения (если ребенок является получателем пенсии по инвалидности или по случаю потери кормильца);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Справку о ближайших родственниках;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Банковские документы: сберегательные книжки с накопительными лицевыми счетами, пополняемыми депозитами, для перечисления пенсий и алиментов, договоры со сберегательными банками;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Распорядительный акт о наличии выплаты в связи с получением статуса сироты;</w:t>
      </w:r>
    </w:p>
    <w:p w:rsidR="00784BFD" w:rsidRPr="00784BFD" w:rsidRDefault="00784BFD" w:rsidP="00784BFD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Свидетельство о временной регистрации по месту пребывания ребенка-сироты, выданное УФМС России.</w:t>
      </w:r>
    </w:p>
    <w:p w:rsidR="00784BFD" w:rsidRPr="00784BFD" w:rsidRDefault="00784BFD" w:rsidP="00784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BFD">
        <w:rPr>
          <w:color w:val="000000"/>
          <w:sz w:val="28"/>
          <w:szCs w:val="28"/>
        </w:rPr>
        <w:t> </w:t>
      </w:r>
    </w:p>
    <w:p w:rsidR="00784BFD" w:rsidRPr="00784BFD" w:rsidRDefault="00784BFD" w:rsidP="00784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BFD">
        <w:rPr>
          <w:rStyle w:val="a4"/>
          <w:color w:val="000000"/>
          <w:sz w:val="28"/>
          <w:szCs w:val="28"/>
        </w:rPr>
        <w:t>Дети - инвалиды, инвалиды I и II групп, имеющие право на прием в образовательные учреждения, представляют:</w:t>
      </w:r>
    </w:p>
    <w:p w:rsidR="00784BFD" w:rsidRPr="00784BFD" w:rsidRDefault="00784BFD" w:rsidP="00784BFD">
      <w:pPr>
        <w:numPr>
          <w:ilvl w:val="0"/>
          <w:numId w:val="10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>Справку об установлении инвалидности (справка серии МСЭ);</w:t>
      </w:r>
    </w:p>
    <w:p w:rsidR="00784BFD" w:rsidRPr="00784BFD" w:rsidRDefault="00784BFD" w:rsidP="00784BFD">
      <w:pPr>
        <w:numPr>
          <w:ilvl w:val="0"/>
          <w:numId w:val="10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784BF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об отсутствии противопоказаний для обучения в образовательном учреждении, выданное учреждением </w:t>
      </w:r>
      <w:proofErr w:type="gramStart"/>
      <w:r w:rsidRPr="00784BFD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784BFD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(реабилитационная карта).</w:t>
      </w:r>
    </w:p>
    <w:p w:rsidR="00784BFD" w:rsidRPr="00784BFD" w:rsidRDefault="00784BFD" w:rsidP="00784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BFD">
        <w:rPr>
          <w:color w:val="000000"/>
          <w:sz w:val="28"/>
          <w:szCs w:val="28"/>
        </w:rPr>
        <w:t> </w:t>
      </w:r>
      <w:r w:rsidRPr="00784BFD">
        <w:rPr>
          <w:rStyle w:val="a4"/>
          <w:color w:val="000000"/>
          <w:sz w:val="28"/>
          <w:szCs w:val="28"/>
        </w:rPr>
        <w:t xml:space="preserve">Дети </w:t>
      </w:r>
      <w:r>
        <w:rPr>
          <w:rStyle w:val="a4"/>
          <w:color w:val="000000"/>
          <w:sz w:val="28"/>
          <w:szCs w:val="28"/>
          <w:lang w:val="en-US"/>
        </w:rPr>
        <w:t>c</w:t>
      </w:r>
      <w:r w:rsidRPr="00784BF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ОВЗ</w:t>
      </w:r>
      <w:r w:rsidRPr="00784B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784BFD">
        <w:rPr>
          <w:color w:val="000000"/>
          <w:sz w:val="28"/>
          <w:szCs w:val="28"/>
        </w:rPr>
        <w:t>аключение</w:t>
      </w:r>
      <w:r>
        <w:rPr>
          <w:color w:val="000000"/>
          <w:sz w:val="28"/>
          <w:szCs w:val="28"/>
        </w:rPr>
        <w:t xml:space="preserve"> ПМПК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784BFD" w:rsidRDefault="00784BFD" w:rsidP="00784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BFD" w:rsidRPr="00784BFD" w:rsidRDefault="00784BFD" w:rsidP="00784BF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784BFD">
        <w:rPr>
          <w:color w:val="000000"/>
          <w:sz w:val="28"/>
          <w:szCs w:val="28"/>
        </w:rPr>
        <w:t>Помимо вышеуказанных документов поступающие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</w:t>
      </w:r>
      <w:r>
        <w:rPr>
          <w:color w:val="000000"/>
          <w:sz w:val="28"/>
          <w:szCs w:val="28"/>
        </w:rPr>
        <w:t>ла, указанные в Правилах приема</w:t>
      </w:r>
      <w:bookmarkStart w:id="0" w:name="_GoBack"/>
      <w:bookmarkEnd w:id="0"/>
      <w:r w:rsidRPr="00784BFD">
        <w:rPr>
          <w:color w:val="000000"/>
          <w:sz w:val="28"/>
          <w:szCs w:val="28"/>
        </w:rPr>
        <w:t>.</w:t>
      </w:r>
      <w:proofErr w:type="gramEnd"/>
    </w:p>
    <w:p w:rsidR="00784BFD" w:rsidRPr="00784BFD" w:rsidRDefault="00784BFD" w:rsidP="00784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BFD">
        <w:rPr>
          <w:color w:val="000000"/>
          <w:sz w:val="28"/>
          <w:szCs w:val="28"/>
        </w:rPr>
        <w:t> </w:t>
      </w:r>
    </w:p>
    <w:p w:rsidR="00CB55DE" w:rsidRPr="00784BFD" w:rsidRDefault="00CB55DE" w:rsidP="00F905CC">
      <w:pPr>
        <w:rPr>
          <w:rFonts w:ascii="Times New Roman" w:hAnsi="Times New Roman" w:cs="Times New Roman"/>
          <w:sz w:val="28"/>
          <w:szCs w:val="28"/>
        </w:rPr>
      </w:pPr>
    </w:p>
    <w:sectPr w:rsidR="00CB55DE" w:rsidRPr="00784BFD" w:rsidSect="00CB55DE">
      <w:pgSz w:w="11900" w:h="16840"/>
      <w:pgMar w:top="568" w:right="560" w:bottom="56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637"/>
    <w:multiLevelType w:val="multilevel"/>
    <w:tmpl w:val="42E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347CD"/>
    <w:multiLevelType w:val="multilevel"/>
    <w:tmpl w:val="888E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00FC"/>
    <w:multiLevelType w:val="hybridMultilevel"/>
    <w:tmpl w:val="DE6A14A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5E7E"/>
    <w:multiLevelType w:val="hybridMultilevel"/>
    <w:tmpl w:val="9BE4E3F0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1625C"/>
    <w:multiLevelType w:val="multilevel"/>
    <w:tmpl w:val="3B4A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A0767"/>
    <w:multiLevelType w:val="multilevel"/>
    <w:tmpl w:val="61F0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B6ADA"/>
    <w:multiLevelType w:val="multilevel"/>
    <w:tmpl w:val="E95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6516A"/>
    <w:multiLevelType w:val="multilevel"/>
    <w:tmpl w:val="30DE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7342F"/>
    <w:multiLevelType w:val="multilevel"/>
    <w:tmpl w:val="5F9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32E00"/>
    <w:multiLevelType w:val="multilevel"/>
    <w:tmpl w:val="C99E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EE"/>
    <w:rsid w:val="00510C3A"/>
    <w:rsid w:val="006C2E0A"/>
    <w:rsid w:val="006F769C"/>
    <w:rsid w:val="00784BFD"/>
    <w:rsid w:val="009B5763"/>
    <w:rsid w:val="00A147EE"/>
    <w:rsid w:val="00A857FF"/>
    <w:rsid w:val="00CB55DE"/>
    <w:rsid w:val="00DE08B8"/>
    <w:rsid w:val="00F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5CC"/>
    <w:rPr>
      <w:b/>
      <w:bCs/>
    </w:rPr>
  </w:style>
  <w:style w:type="character" w:styleId="a5">
    <w:name w:val="Hyperlink"/>
    <w:basedOn w:val="a0"/>
    <w:rsid w:val="00CB55DE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CB55D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5CC"/>
    <w:rPr>
      <w:b/>
      <w:bCs/>
    </w:rPr>
  </w:style>
  <w:style w:type="character" w:styleId="a5">
    <w:name w:val="Hyperlink"/>
    <w:basedOn w:val="a0"/>
    <w:rsid w:val="00CB55DE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CB55D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2426/646cd7e8cf19279b078cdec8fcd89ce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291362/e1c8be56fa9aadc68fb3b30fe154951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4522/741609f9002bd54a24e5c49cb5af953b/" TargetMode="External"/><Relationship Id="rId11" Type="http://schemas.openxmlformats.org/officeDocument/2006/relationships/hyperlink" Target="https://base.garant.ru/74868905/53f89421bbdaf741eb2d1ecc4ddb4c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15694/a7b26eafd8fd23d18ca4410ac5359e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868905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5</cp:revision>
  <dcterms:created xsi:type="dcterms:W3CDTF">2024-03-01T07:56:00Z</dcterms:created>
  <dcterms:modified xsi:type="dcterms:W3CDTF">2024-05-29T08:37:00Z</dcterms:modified>
</cp:coreProperties>
</file>